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 xml:space="preserve">Р І Ш Е Н </w:t>
            </w:r>
            <w:proofErr w:type="spellStart"/>
            <w:r w:rsidRPr="004C4773">
              <w:rPr>
                <w:b/>
                <w:bCs/>
              </w:rPr>
              <w:t>Н</w:t>
            </w:r>
            <w:proofErr w:type="spellEnd"/>
            <w:r w:rsidRPr="004C4773">
              <w:rPr>
                <w:b/>
                <w:bCs/>
              </w:rPr>
              <w:t xml:space="preserve">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3C4BE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3C4BE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3C4BE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050D69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D12590" w:rsidRPr="004C4773" w:rsidTr="00126941">
        <w:trPr>
          <w:trHeight w:val="317"/>
        </w:trPr>
        <w:tc>
          <w:tcPr>
            <w:tcW w:w="4428" w:type="dxa"/>
            <w:vMerge w:val="restart"/>
          </w:tcPr>
          <w:p w:rsidR="00D12590" w:rsidRDefault="00D12590" w:rsidP="00B817FD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D12590" w:rsidRPr="00725343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253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зняття з квартирного</w:t>
            </w:r>
          </w:p>
          <w:p w:rsidR="00D12590" w:rsidRPr="00725343" w:rsidRDefault="00C5756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обліку</w:t>
            </w:r>
            <w:r w:rsidR="00D12590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у В</w:t>
            </w:r>
            <w:r w:rsidR="00D12590" w:rsidRPr="007253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иконавчому комітеті</w:t>
            </w:r>
          </w:p>
          <w:p w:rsidR="00D12590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2534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AE2F7D" w:rsidRPr="00AE2F7D" w:rsidRDefault="00AE2F7D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4C4773" w:rsidTr="00126941">
        <w:trPr>
          <w:trHeight w:val="317"/>
        </w:trPr>
        <w:tc>
          <w:tcPr>
            <w:tcW w:w="4428" w:type="dxa"/>
            <w:vMerge/>
          </w:tcPr>
          <w:p w:rsidR="00D12590" w:rsidRPr="00725343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4C4773" w:rsidTr="00126941">
        <w:trPr>
          <w:trHeight w:val="317"/>
        </w:trPr>
        <w:tc>
          <w:tcPr>
            <w:tcW w:w="4428" w:type="dxa"/>
            <w:vMerge/>
          </w:tcPr>
          <w:p w:rsidR="00D12590" w:rsidRPr="004C4773" w:rsidRDefault="00D12590" w:rsidP="004C4773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12590" w:rsidRDefault="00D12590" w:rsidP="00725343">
      <w:pPr>
        <w:spacing w:after="0" w:line="12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12590" w:rsidRDefault="00C57560" w:rsidP="00C57560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C57560">
        <w:rPr>
          <w:rFonts w:ascii="Times New Roman" w:hAnsi="Times New Roman"/>
          <w:sz w:val="25"/>
          <w:szCs w:val="25"/>
          <w:lang w:eastAsia="ru-RU"/>
        </w:rPr>
        <w:t xml:space="preserve">Керуючись статтею 40 Закону України "Про місцеве самоврядування в Україні", Житловим Кодексом України, пунктами 26 - 28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Законом України </w:t>
      </w:r>
      <w:r>
        <w:rPr>
          <w:rFonts w:ascii="Times New Roman" w:hAnsi="Times New Roman"/>
          <w:sz w:val="25"/>
          <w:szCs w:val="25"/>
          <w:lang w:eastAsia="ru-RU"/>
        </w:rPr>
        <w:t>"Про адміністративну процедуру"</w:t>
      </w:r>
      <w:r w:rsidR="003A1594" w:rsidRPr="00B43E4C">
        <w:rPr>
          <w:rFonts w:ascii="Times New Roman" w:hAnsi="Times New Roman"/>
          <w:sz w:val="25"/>
          <w:szCs w:val="25"/>
          <w:lang w:eastAsia="ru-RU"/>
        </w:rPr>
        <w:t>, беручи до уваги повідомлення</w:t>
      </w:r>
      <w:r w:rsidR="00D12590" w:rsidRPr="00B43E4C">
        <w:rPr>
          <w:rFonts w:ascii="Times New Roman" w:hAnsi="Times New Roman"/>
          <w:sz w:val="25"/>
          <w:szCs w:val="25"/>
          <w:lang w:eastAsia="ru-RU"/>
        </w:rPr>
        <w:t xml:space="preserve"> управління праці та соціального захисту Шептиц</w:t>
      </w:r>
      <w:r w:rsidR="00A8272B">
        <w:rPr>
          <w:rFonts w:ascii="Times New Roman" w:hAnsi="Times New Roman"/>
          <w:sz w:val="25"/>
          <w:szCs w:val="25"/>
          <w:lang w:eastAsia="ru-RU"/>
        </w:rPr>
        <w:t>ької міської ради від 10.09.2025</w:t>
      </w:r>
      <w:r w:rsidR="00AE2F7D">
        <w:rPr>
          <w:rFonts w:ascii="Times New Roman" w:hAnsi="Times New Roman"/>
          <w:sz w:val="25"/>
          <w:szCs w:val="25"/>
          <w:lang w:eastAsia="ru-RU"/>
        </w:rPr>
        <w:t xml:space="preserve"> №8</w:t>
      </w:r>
      <w:r w:rsidR="00A8272B">
        <w:rPr>
          <w:rFonts w:ascii="Times New Roman" w:hAnsi="Times New Roman"/>
          <w:sz w:val="25"/>
          <w:szCs w:val="25"/>
          <w:lang w:eastAsia="ru-RU"/>
        </w:rPr>
        <w:t>1.07.</w:t>
      </w:r>
      <w:proofErr w:type="spellStart"/>
      <w:r w:rsidR="00A8272B">
        <w:rPr>
          <w:rFonts w:ascii="Times New Roman" w:hAnsi="Times New Roman"/>
          <w:sz w:val="25"/>
          <w:szCs w:val="25"/>
          <w:lang w:val="en-US" w:eastAsia="ru-RU"/>
        </w:rPr>
        <w:t>vn</w:t>
      </w:r>
      <w:proofErr w:type="spellEnd"/>
      <w:r w:rsidR="00A8272B">
        <w:rPr>
          <w:rFonts w:ascii="Times New Roman" w:hAnsi="Times New Roman"/>
          <w:sz w:val="25"/>
          <w:szCs w:val="25"/>
          <w:lang w:eastAsia="ru-RU"/>
        </w:rPr>
        <w:t>-3157/25</w:t>
      </w:r>
      <w:r w:rsidR="00513447">
        <w:rPr>
          <w:rFonts w:ascii="Times New Roman" w:hAnsi="Times New Roman"/>
          <w:sz w:val="25"/>
          <w:szCs w:val="25"/>
          <w:lang w:eastAsia="ru-RU"/>
        </w:rPr>
        <w:t xml:space="preserve"> та витяги з Державного реєстру речових прав на нерухоме майно</w:t>
      </w:r>
      <w:r w:rsidR="004D35F9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Pr="00C57560">
        <w:rPr>
          <w:rFonts w:ascii="Times New Roman" w:hAnsi="Times New Roman"/>
          <w:sz w:val="25"/>
          <w:szCs w:val="25"/>
          <w:lang w:eastAsia="ru-RU"/>
        </w:rPr>
        <w:t>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Виконавчий комітет Шептицької міської ради</w:t>
      </w:r>
    </w:p>
    <w:p w:rsidR="00C57560" w:rsidRPr="00B43E4C" w:rsidRDefault="00C57560" w:rsidP="00C57560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D12590" w:rsidP="00725343">
      <w:pPr>
        <w:spacing w:after="0" w:line="240" w:lineRule="auto"/>
        <w:ind w:firstLine="540"/>
        <w:jc w:val="both"/>
        <w:rPr>
          <w:rFonts w:ascii="Times New Roman" w:hAnsi="Times New Roman"/>
          <w:sz w:val="25"/>
          <w:szCs w:val="25"/>
          <w:lang w:eastAsia="ru-RU"/>
        </w:rPr>
      </w:pPr>
      <w:r w:rsidRPr="00B43E4C">
        <w:rPr>
          <w:rFonts w:ascii="Times New Roman" w:hAnsi="Times New Roman"/>
          <w:sz w:val="25"/>
          <w:szCs w:val="25"/>
          <w:lang w:eastAsia="ru-RU"/>
        </w:rPr>
        <w:t>ВИРІШИВ:</w:t>
      </w:r>
    </w:p>
    <w:p w:rsidR="00D12590" w:rsidRPr="00B43E4C" w:rsidRDefault="00D12590" w:rsidP="00725343">
      <w:pPr>
        <w:spacing w:after="0" w:line="120" w:lineRule="auto"/>
        <w:ind w:firstLine="539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F36405" w:rsidRPr="00F36405" w:rsidRDefault="00D12590" w:rsidP="00F36405">
      <w:pPr>
        <w:pStyle w:val="af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F36405">
        <w:rPr>
          <w:rFonts w:ascii="Times New Roman" w:hAnsi="Times New Roman"/>
          <w:sz w:val="25"/>
          <w:szCs w:val="25"/>
          <w:lang w:eastAsia="ru-RU"/>
        </w:rPr>
        <w:t>Зняти з квартирного облі</w:t>
      </w:r>
      <w:r w:rsidR="00C57560" w:rsidRPr="00F36405">
        <w:rPr>
          <w:rFonts w:ascii="Times New Roman" w:hAnsi="Times New Roman"/>
          <w:sz w:val="25"/>
          <w:szCs w:val="25"/>
          <w:lang w:eastAsia="ru-RU"/>
        </w:rPr>
        <w:t xml:space="preserve">ку </w:t>
      </w:r>
      <w:r w:rsidR="00513447" w:rsidRPr="00F36405">
        <w:rPr>
          <w:rFonts w:ascii="Times New Roman" w:hAnsi="Times New Roman"/>
          <w:sz w:val="25"/>
          <w:szCs w:val="25"/>
          <w:lang w:eastAsia="ru-RU"/>
        </w:rPr>
        <w:t xml:space="preserve"> членів сім’ї загиблого ветерана війни </w:t>
      </w:r>
      <w:proofErr w:type="spellStart"/>
      <w:r w:rsidR="00F36405" w:rsidRPr="00F36405">
        <w:rPr>
          <w:rFonts w:ascii="Times New Roman" w:hAnsi="Times New Roman"/>
          <w:sz w:val="25"/>
          <w:szCs w:val="25"/>
          <w:lang w:eastAsia="ru-RU"/>
        </w:rPr>
        <w:t>Гудзика</w:t>
      </w:r>
      <w:proofErr w:type="spellEnd"/>
      <w:r w:rsidR="00F36405" w:rsidRPr="00F36405">
        <w:rPr>
          <w:rFonts w:ascii="Times New Roman" w:hAnsi="Times New Roman"/>
          <w:sz w:val="25"/>
          <w:szCs w:val="25"/>
          <w:lang w:eastAsia="ru-RU"/>
        </w:rPr>
        <w:t xml:space="preserve"> Дмитра Васильовича:</w:t>
      </w:r>
    </w:p>
    <w:p w:rsidR="00F36405" w:rsidRDefault="00787762" w:rsidP="00F3640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F36405">
        <w:rPr>
          <w:rFonts w:ascii="Times New Roman" w:hAnsi="Times New Roman"/>
          <w:sz w:val="25"/>
          <w:szCs w:val="25"/>
          <w:lang w:eastAsia="ru-RU"/>
        </w:rPr>
        <w:t>Г</w:t>
      </w:r>
      <w:r w:rsidR="00A8272B" w:rsidRPr="00F36405">
        <w:rPr>
          <w:rFonts w:ascii="Times New Roman" w:hAnsi="Times New Roman"/>
          <w:sz w:val="25"/>
          <w:szCs w:val="25"/>
          <w:lang w:eastAsia="ru-RU"/>
        </w:rPr>
        <w:t>удзик</w:t>
      </w:r>
      <w:proofErr w:type="spellEnd"/>
      <w:r w:rsidR="00A8272B" w:rsidRPr="00F36405">
        <w:rPr>
          <w:rFonts w:ascii="Times New Roman" w:hAnsi="Times New Roman"/>
          <w:sz w:val="25"/>
          <w:szCs w:val="25"/>
          <w:lang w:eastAsia="ru-RU"/>
        </w:rPr>
        <w:t xml:space="preserve"> Наталію Іванівну</w:t>
      </w:r>
      <w:r w:rsidR="00F36405">
        <w:rPr>
          <w:rFonts w:ascii="Times New Roman" w:hAnsi="Times New Roman"/>
          <w:sz w:val="25"/>
          <w:szCs w:val="25"/>
          <w:lang w:eastAsia="ru-RU"/>
        </w:rPr>
        <w:t xml:space="preserve"> - дружину </w:t>
      </w:r>
    </w:p>
    <w:p w:rsidR="00F36405" w:rsidRDefault="00787762" w:rsidP="00F3640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F36405">
        <w:rPr>
          <w:rFonts w:ascii="Times New Roman" w:hAnsi="Times New Roman"/>
          <w:sz w:val="25"/>
          <w:szCs w:val="25"/>
          <w:lang w:eastAsia="ru-RU"/>
        </w:rPr>
        <w:t>Г</w:t>
      </w:r>
      <w:r w:rsidR="00513447" w:rsidRPr="00F36405">
        <w:rPr>
          <w:rFonts w:ascii="Times New Roman" w:hAnsi="Times New Roman"/>
          <w:sz w:val="25"/>
          <w:szCs w:val="25"/>
          <w:lang w:eastAsia="ru-RU"/>
        </w:rPr>
        <w:t>удзик</w:t>
      </w:r>
      <w:proofErr w:type="spellEnd"/>
      <w:r w:rsidR="00513447" w:rsidRPr="00F36405">
        <w:rPr>
          <w:rFonts w:ascii="Times New Roman" w:hAnsi="Times New Roman"/>
          <w:sz w:val="25"/>
          <w:szCs w:val="25"/>
          <w:lang w:eastAsia="ru-RU"/>
        </w:rPr>
        <w:t xml:space="preserve"> Віолетту Дмитрівну</w:t>
      </w:r>
      <w:r w:rsidR="00F36405">
        <w:rPr>
          <w:rFonts w:ascii="Times New Roman" w:hAnsi="Times New Roman"/>
          <w:sz w:val="25"/>
          <w:szCs w:val="25"/>
          <w:lang w:eastAsia="ru-RU"/>
        </w:rPr>
        <w:t xml:space="preserve"> – дочку</w:t>
      </w:r>
    </w:p>
    <w:p w:rsidR="00D12590" w:rsidRPr="00F36405" w:rsidRDefault="00513447" w:rsidP="00F3640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F36405">
        <w:rPr>
          <w:rFonts w:ascii="Times New Roman" w:hAnsi="Times New Roman"/>
          <w:sz w:val="25"/>
          <w:szCs w:val="25"/>
          <w:lang w:eastAsia="ru-RU"/>
        </w:rPr>
        <w:t>у зв’язку із набуттям</w:t>
      </w:r>
      <w:r w:rsidR="00F36405">
        <w:rPr>
          <w:rFonts w:ascii="Times New Roman" w:hAnsi="Times New Roman"/>
          <w:sz w:val="25"/>
          <w:szCs w:val="25"/>
          <w:lang w:eastAsia="ru-RU"/>
        </w:rPr>
        <w:t xml:space="preserve"> ними</w:t>
      </w:r>
      <w:r w:rsidRPr="00F36405">
        <w:rPr>
          <w:rFonts w:ascii="Times New Roman" w:hAnsi="Times New Roman"/>
          <w:sz w:val="25"/>
          <w:szCs w:val="25"/>
          <w:lang w:eastAsia="ru-RU"/>
        </w:rPr>
        <w:t xml:space="preserve"> права власності на</w:t>
      </w:r>
      <w:r w:rsidR="00A8272B" w:rsidRPr="00F36405">
        <w:rPr>
          <w:rFonts w:ascii="Times New Roman" w:hAnsi="Times New Roman"/>
          <w:sz w:val="25"/>
          <w:szCs w:val="25"/>
          <w:lang w:eastAsia="ru-RU"/>
        </w:rPr>
        <w:t xml:space="preserve"> квартиру за </w:t>
      </w:r>
      <w:proofErr w:type="spellStart"/>
      <w:r w:rsidR="00A8272B" w:rsidRPr="00F36405">
        <w:rPr>
          <w:rFonts w:ascii="Times New Roman" w:hAnsi="Times New Roman"/>
          <w:sz w:val="25"/>
          <w:szCs w:val="25"/>
          <w:lang w:eastAsia="ru-RU"/>
        </w:rPr>
        <w:t>адресою</w:t>
      </w:r>
      <w:proofErr w:type="spellEnd"/>
      <w:r w:rsidR="00A8272B" w:rsidRPr="00F36405">
        <w:rPr>
          <w:rFonts w:ascii="Times New Roman" w:hAnsi="Times New Roman"/>
          <w:sz w:val="25"/>
          <w:szCs w:val="25"/>
          <w:lang w:eastAsia="ru-RU"/>
        </w:rPr>
        <w:t xml:space="preserve">: </w:t>
      </w:r>
      <w:proofErr w:type="spellStart"/>
      <w:r w:rsidR="00A8272B" w:rsidRPr="00F36405">
        <w:rPr>
          <w:rFonts w:ascii="Times New Roman" w:hAnsi="Times New Roman"/>
          <w:sz w:val="25"/>
          <w:szCs w:val="25"/>
          <w:lang w:eastAsia="ru-RU"/>
        </w:rPr>
        <w:t>м.Львів</w:t>
      </w:r>
      <w:proofErr w:type="spellEnd"/>
      <w:r w:rsidR="00A8272B" w:rsidRPr="00F36405">
        <w:rPr>
          <w:rFonts w:ascii="Times New Roman" w:hAnsi="Times New Roman"/>
          <w:sz w:val="25"/>
          <w:szCs w:val="25"/>
          <w:lang w:eastAsia="ru-RU"/>
        </w:rPr>
        <w:t xml:space="preserve">, </w:t>
      </w:r>
      <w:proofErr w:type="spellStart"/>
      <w:r w:rsidR="00A8272B" w:rsidRPr="00F36405">
        <w:rPr>
          <w:rFonts w:ascii="Times New Roman" w:hAnsi="Times New Roman"/>
          <w:sz w:val="25"/>
          <w:szCs w:val="25"/>
          <w:lang w:eastAsia="ru-RU"/>
        </w:rPr>
        <w:t>вул.Замарстинівська</w:t>
      </w:r>
      <w:proofErr w:type="spellEnd"/>
      <w:r w:rsidR="00D12590" w:rsidRPr="00F36405">
        <w:rPr>
          <w:rFonts w:ascii="Times New Roman" w:hAnsi="Times New Roman"/>
          <w:sz w:val="25"/>
          <w:szCs w:val="25"/>
          <w:lang w:eastAsia="ru-RU"/>
        </w:rPr>
        <w:t xml:space="preserve">, </w:t>
      </w:r>
      <w:proofErr w:type="spellStart"/>
      <w:r w:rsidR="00905CCF" w:rsidRPr="00F36405">
        <w:rPr>
          <w:rFonts w:ascii="Times New Roman" w:hAnsi="Times New Roman"/>
          <w:sz w:val="25"/>
          <w:szCs w:val="25"/>
          <w:lang w:eastAsia="ru-RU"/>
        </w:rPr>
        <w:t>бу</w:t>
      </w:r>
      <w:r w:rsidR="006A0957">
        <w:rPr>
          <w:rFonts w:ascii="Times New Roman" w:hAnsi="Times New Roman"/>
          <w:sz w:val="25"/>
          <w:szCs w:val="25"/>
          <w:lang w:eastAsia="ru-RU"/>
        </w:rPr>
        <w:t>д.ХХХа</w:t>
      </w:r>
      <w:proofErr w:type="spellEnd"/>
      <w:r w:rsidR="006A0957">
        <w:rPr>
          <w:rFonts w:ascii="Times New Roman" w:hAnsi="Times New Roman"/>
          <w:sz w:val="25"/>
          <w:szCs w:val="25"/>
          <w:lang w:eastAsia="ru-RU"/>
        </w:rPr>
        <w:t xml:space="preserve">, </w:t>
      </w:r>
      <w:proofErr w:type="spellStart"/>
      <w:r w:rsidR="006A0957">
        <w:rPr>
          <w:rFonts w:ascii="Times New Roman" w:hAnsi="Times New Roman"/>
          <w:sz w:val="25"/>
          <w:szCs w:val="25"/>
          <w:lang w:eastAsia="ru-RU"/>
        </w:rPr>
        <w:t>кв</w:t>
      </w:r>
      <w:proofErr w:type="spellEnd"/>
      <w:r w:rsidR="006A0957">
        <w:rPr>
          <w:rFonts w:ascii="Times New Roman" w:hAnsi="Times New Roman"/>
          <w:sz w:val="25"/>
          <w:szCs w:val="25"/>
          <w:lang w:eastAsia="ru-RU"/>
        </w:rPr>
        <w:t>. Х</w:t>
      </w:r>
      <w:r w:rsidR="00D12590" w:rsidRPr="00F36405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="00A8272B" w:rsidRPr="00F36405">
        <w:rPr>
          <w:rFonts w:ascii="Times New Roman" w:hAnsi="Times New Roman"/>
          <w:sz w:val="25"/>
          <w:szCs w:val="25"/>
          <w:lang w:eastAsia="ru-RU"/>
        </w:rPr>
        <w:t>загальною площею 50</w:t>
      </w:r>
      <w:r w:rsidRPr="00F36405">
        <w:rPr>
          <w:rFonts w:ascii="Times New Roman" w:hAnsi="Times New Roman"/>
          <w:sz w:val="25"/>
          <w:szCs w:val="25"/>
          <w:lang w:eastAsia="ru-RU"/>
        </w:rPr>
        <w:t xml:space="preserve"> м², яка придбана </w:t>
      </w:r>
      <w:r w:rsidR="00A8272B" w:rsidRPr="00F36405">
        <w:rPr>
          <w:rFonts w:ascii="Times New Roman" w:hAnsi="Times New Roman"/>
          <w:sz w:val="25"/>
          <w:szCs w:val="25"/>
          <w:lang w:eastAsia="ru-RU"/>
        </w:rPr>
        <w:t xml:space="preserve">відповідно до постанови Кабінету Міністрів України від 19.10.2016 №719 «Питання забезпечення житлом деяких категорій осіб, які захищали незалежність, суверенітет та територіальну цілісність </w:t>
      </w:r>
      <w:r w:rsidR="007F3E6D" w:rsidRPr="00F36405">
        <w:rPr>
          <w:rFonts w:ascii="Times New Roman" w:hAnsi="Times New Roman"/>
          <w:sz w:val="25"/>
          <w:szCs w:val="25"/>
          <w:lang w:eastAsia="ru-RU"/>
        </w:rPr>
        <w:t>України, а також членів їх сімей»</w:t>
      </w:r>
      <w:r w:rsidR="00905CCF" w:rsidRPr="00F36405"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="00D12590" w:rsidRPr="00F36405">
        <w:rPr>
          <w:rFonts w:ascii="Times New Roman" w:hAnsi="Times New Roman"/>
          <w:sz w:val="25"/>
          <w:szCs w:val="25"/>
          <w:lang w:eastAsia="ru-RU"/>
        </w:rPr>
        <w:t>згідно договору купівлі</w:t>
      </w:r>
      <w:r w:rsidR="007F3E6D" w:rsidRPr="00F36405">
        <w:rPr>
          <w:rFonts w:ascii="Times New Roman" w:hAnsi="Times New Roman"/>
          <w:sz w:val="25"/>
          <w:szCs w:val="25"/>
          <w:lang w:eastAsia="ru-RU"/>
        </w:rPr>
        <w:t>-продажу квартири від 03.09.</w:t>
      </w:r>
      <w:r w:rsidR="00905CCF" w:rsidRPr="00F36405">
        <w:rPr>
          <w:rFonts w:ascii="Times New Roman" w:hAnsi="Times New Roman"/>
          <w:sz w:val="25"/>
          <w:szCs w:val="25"/>
          <w:lang w:eastAsia="ru-RU"/>
        </w:rPr>
        <w:t>2025</w:t>
      </w:r>
      <w:r w:rsidR="00D12590" w:rsidRPr="00F36405">
        <w:rPr>
          <w:rFonts w:ascii="Times New Roman" w:hAnsi="Times New Roman"/>
          <w:sz w:val="25"/>
          <w:szCs w:val="25"/>
          <w:lang w:eastAsia="ru-RU"/>
        </w:rPr>
        <w:t xml:space="preserve"> з</w:t>
      </w:r>
      <w:r w:rsidR="007F3E6D" w:rsidRPr="00F36405">
        <w:rPr>
          <w:rFonts w:ascii="Times New Roman" w:hAnsi="Times New Roman"/>
          <w:sz w:val="25"/>
          <w:szCs w:val="25"/>
          <w:lang w:eastAsia="ru-RU"/>
        </w:rPr>
        <w:t>ареєстрованого в реєстрі № 4405</w:t>
      </w:r>
      <w:r w:rsidR="00D12590" w:rsidRPr="00F36405">
        <w:rPr>
          <w:rFonts w:ascii="Times New Roman" w:hAnsi="Times New Roman"/>
          <w:sz w:val="25"/>
          <w:szCs w:val="25"/>
          <w:lang w:eastAsia="ru-RU"/>
        </w:rPr>
        <w:t>.</w:t>
      </w:r>
    </w:p>
    <w:p w:rsidR="00D12590" w:rsidRPr="00B43E4C" w:rsidRDefault="00D12590" w:rsidP="00725343">
      <w:pPr>
        <w:spacing w:after="0" w:line="12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D12590" w:rsidP="0072534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B43E4C">
        <w:rPr>
          <w:rFonts w:ascii="Times New Roman" w:hAnsi="Times New Roman"/>
          <w:sz w:val="25"/>
          <w:szCs w:val="25"/>
          <w:lang w:eastAsia="ru-RU"/>
        </w:rPr>
        <w:t>2.</w:t>
      </w:r>
      <w:r w:rsidR="00375FB6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B43E4C">
        <w:rPr>
          <w:rFonts w:ascii="Times New Roman" w:hAnsi="Times New Roman"/>
          <w:sz w:val="25"/>
          <w:szCs w:val="25"/>
          <w:lang w:eastAsia="ru-RU"/>
        </w:rPr>
        <w:t>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</w:t>
      </w:r>
      <w:r w:rsidR="00C57560">
        <w:rPr>
          <w:rFonts w:ascii="Times New Roman" w:hAnsi="Times New Roman"/>
          <w:sz w:val="25"/>
          <w:szCs w:val="25"/>
          <w:lang w:eastAsia="ru-RU"/>
        </w:rPr>
        <w:t xml:space="preserve">й РСР, затверджених Постановою Ради Міністрів УРСР </w:t>
      </w:r>
      <w:r w:rsidRPr="00B43E4C">
        <w:rPr>
          <w:rFonts w:ascii="Times New Roman" w:hAnsi="Times New Roman"/>
          <w:sz w:val="25"/>
          <w:szCs w:val="25"/>
          <w:lang w:eastAsia="ru-RU"/>
        </w:rPr>
        <w:t>і Української республіканської ради професійних спілок від 11.12.1984 № 470.</w:t>
      </w:r>
    </w:p>
    <w:p w:rsidR="00D12590" w:rsidRPr="00B43E4C" w:rsidRDefault="00D12590" w:rsidP="00725343">
      <w:pPr>
        <w:spacing w:after="0" w:line="12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D12590" w:rsidP="00725343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B43E4C">
        <w:rPr>
          <w:rFonts w:ascii="Times New Roman" w:hAnsi="Times New Roman"/>
          <w:sz w:val="25"/>
          <w:szCs w:val="25"/>
          <w:lang w:eastAsia="ru-RU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D12590" w:rsidRPr="00B43E4C" w:rsidRDefault="00D12590" w:rsidP="00725343">
      <w:pPr>
        <w:spacing w:after="0" w:line="12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D12590" w:rsidP="00725343">
      <w:pPr>
        <w:spacing w:after="12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B43E4C">
        <w:rPr>
          <w:rFonts w:ascii="Times New Roman" w:hAnsi="Times New Roman"/>
          <w:sz w:val="25"/>
          <w:szCs w:val="25"/>
          <w:lang w:eastAsia="ru-RU"/>
        </w:rPr>
        <w:t>4.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A1594" w:rsidRPr="00B43E4C" w:rsidRDefault="003A1594" w:rsidP="00725343">
      <w:pPr>
        <w:spacing w:after="12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905CCF" w:rsidP="00725343">
      <w:pPr>
        <w:spacing w:after="12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Міський  голова</w:t>
      </w:r>
      <w:r w:rsidR="00643560">
        <w:rPr>
          <w:rFonts w:ascii="Times New Roman" w:hAnsi="Times New Roman"/>
          <w:sz w:val="25"/>
          <w:szCs w:val="25"/>
          <w:lang w:eastAsia="ru-RU"/>
        </w:rPr>
        <w:t xml:space="preserve">     </w:t>
      </w:r>
      <w:r w:rsidR="00D12590" w:rsidRPr="00B43E4C">
        <w:rPr>
          <w:rFonts w:ascii="Times New Roman" w:hAnsi="Times New Roman"/>
          <w:sz w:val="25"/>
          <w:szCs w:val="25"/>
          <w:lang w:eastAsia="ru-RU"/>
        </w:rPr>
        <w:t xml:space="preserve">                 </w:t>
      </w:r>
      <w:r w:rsidR="00C57560">
        <w:rPr>
          <w:rFonts w:ascii="Times New Roman" w:hAnsi="Times New Roman"/>
          <w:sz w:val="25"/>
          <w:szCs w:val="25"/>
          <w:lang w:eastAsia="ru-RU"/>
        </w:rPr>
        <w:t xml:space="preserve">          </w:t>
      </w:r>
      <w:r w:rsidR="00D12590" w:rsidRPr="00B43E4C">
        <w:rPr>
          <w:rFonts w:ascii="Times New Roman" w:hAnsi="Times New Roman"/>
          <w:sz w:val="25"/>
          <w:szCs w:val="25"/>
          <w:lang w:eastAsia="ru-RU"/>
        </w:rPr>
        <w:t xml:space="preserve">                                                     </w:t>
      </w:r>
      <w:r w:rsidR="00643560">
        <w:rPr>
          <w:rFonts w:ascii="Times New Roman" w:hAnsi="Times New Roman"/>
          <w:sz w:val="25"/>
          <w:szCs w:val="25"/>
          <w:lang w:eastAsia="ru-RU"/>
        </w:rPr>
        <w:t xml:space="preserve">  </w:t>
      </w:r>
      <w:r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p w:rsidR="00D12590" w:rsidRPr="00B43E4C" w:rsidRDefault="00D12590" w:rsidP="00725343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  <w:bookmarkStart w:id="0" w:name="_GoBack"/>
      <w:bookmarkEnd w:id="0"/>
    </w:p>
    <w:sectPr w:rsidR="00D12590" w:rsidRPr="00B43E4C" w:rsidSect="003A159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71325"/>
    <w:multiLevelType w:val="hybridMultilevel"/>
    <w:tmpl w:val="D37846B4"/>
    <w:lvl w:ilvl="0" w:tplc="A73EA148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EED"/>
    <w:rsid w:val="00050D69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26941"/>
    <w:rsid w:val="001412D7"/>
    <w:rsid w:val="0016273A"/>
    <w:rsid w:val="00181121"/>
    <w:rsid w:val="001A6EE8"/>
    <w:rsid w:val="001D4CAF"/>
    <w:rsid w:val="0021382C"/>
    <w:rsid w:val="002265E1"/>
    <w:rsid w:val="0027334F"/>
    <w:rsid w:val="0029494E"/>
    <w:rsid w:val="002E5BE8"/>
    <w:rsid w:val="003519DC"/>
    <w:rsid w:val="003537F5"/>
    <w:rsid w:val="00360728"/>
    <w:rsid w:val="00375FB6"/>
    <w:rsid w:val="003A1594"/>
    <w:rsid w:val="003C4BE9"/>
    <w:rsid w:val="0041549B"/>
    <w:rsid w:val="0047234B"/>
    <w:rsid w:val="00484195"/>
    <w:rsid w:val="00487163"/>
    <w:rsid w:val="0049271A"/>
    <w:rsid w:val="0049721C"/>
    <w:rsid w:val="004B059F"/>
    <w:rsid w:val="004B30C1"/>
    <w:rsid w:val="004C4773"/>
    <w:rsid w:val="004D35F9"/>
    <w:rsid w:val="004D5F82"/>
    <w:rsid w:val="004D7CAC"/>
    <w:rsid w:val="004E3B7F"/>
    <w:rsid w:val="004F1C7C"/>
    <w:rsid w:val="004F5B73"/>
    <w:rsid w:val="0050033B"/>
    <w:rsid w:val="0051003C"/>
    <w:rsid w:val="00513447"/>
    <w:rsid w:val="00522AC2"/>
    <w:rsid w:val="00526D96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624134"/>
    <w:rsid w:val="006271C7"/>
    <w:rsid w:val="0063182A"/>
    <w:rsid w:val="00642FE2"/>
    <w:rsid w:val="00643560"/>
    <w:rsid w:val="006435E9"/>
    <w:rsid w:val="0066205F"/>
    <w:rsid w:val="0067069F"/>
    <w:rsid w:val="00694E3A"/>
    <w:rsid w:val="006A0957"/>
    <w:rsid w:val="006B3F15"/>
    <w:rsid w:val="006D5B26"/>
    <w:rsid w:val="00725343"/>
    <w:rsid w:val="00742A1A"/>
    <w:rsid w:val="007449B7"/>
    <w:rsid w:val="00745328"/>
    <w:rsid w:val="00752C06"/>
    <w:rsid w:val="00787762"/>
    <w:rsid w:val="007B518B"/>
    <w:rsid w:val="007D658B"/>
    <w:rsid w:val="007F0750"/>
    <w:rsid w:val="007F25EF"/>
    <w:rsid w:val="007F3E6D"/>
    <w:rsid w:val="007F3E81"/>
    <w:rsid w:val="007F6117"/>
    <w:rsid w:val="007F6C7B"/>
    <w:rsid w:val="00877261"/>
    <w:rsid w:val="008848BC"/>
    <w:rsid w:val="00885567"/>
    <w:rsid w:val="008A1C6C"/>
    <w:rsid w:val="00905CCF"/>
    <w:rsid w:val="00925C09"/>
    <w:rsid w:val="0094247C"/>
    <w:rsid w:val="009A540D"/>
    <w:rsid w:val="00A56596"/>
    <w:rsid w:val="00A8272B"/>
    <w:rsid w:val="00A86F97"/>
    <w:rsid w:val="00AC4769"/>
    <w:rsid w:val="00AC7E9C"/>
    <w:rsid w:val="00AD2686"/>
    <w:rsid w:val="00AE2F7D"/>
    <w:rsid w:val="00AE5F34"/>
    <w:rsid w:val="00B14242"/>
    <w:rsid w:val="00B42FCD"/>
    <w:rsid w:val="00B43E4C"/>
    <w:rsid w:val="00B447AD"/>
    <w:rsid w:val="00B46309"/>
    <w:rsid w:val="00B817FD"/>
    <w:rsid w:val="00B843BB"/>
    <w:rsid w:val="00BA725B"/>
    <w:rsid w:val="00BB67C0"/>
    <w:rsid w:val="00BB69CD"/>
    <w:rsid w:val="00BC2108"/>
    <w:rsid w:val="00BD2FDA"/>
    <w:rsid w:val="00BF6E8E"/>
    <w:rsid w:val="00C05A42"/>
    <w:rsid w:val="00C335AA"/>
    <w:rsid w:val="00C434A9"/>
    <w:rsid w:val="00C57560"/>
    <w:rsid w:val="00C606A6"/>
    <w:rsid w:val="00C71483"/>
    <w:rsid w:val="00C73AF0"/>
    <w:rsid w:val="00C85201"/>
    <w:rsid w:val="00CC5305"/>
    <w:rsid w:val="00CC558A"/>
    <w:rsid w:val="00D12590"/>
    <w:rsid w:val="00D56F0C"/>
    <w:rsid w:val="00D64677"/>
    <w:rsid w:val="00D91AF9"/>
    <w:rsid w:val="00DA0D8F"/>
    <w:rsid w:val="00E26AE7"/>
    <w:rsid w:val="00E64FF1"/>
    <w:rsid w:val="00E74A7A"/>
    <w:rsid w:val="00E76940"/>
    <w:rsid w:val="00E86A27"/>
    <w:rsid w:val="00E93525"/>
    <w:rsid w:val="00EB7D3D"/>
    <w:rsid w:val="00ED2329"/>
    <w:rsid w:val="00F04D56"/>
    <w:rsid w:val="00F05741"/>
    <w:rsid w:val="00F07AAA"/>
    <w:rsid w:val="00F21BDB"/>
    <w:rsid w:val="00F21BED"/>
    <w:rsid w:val="00F27B36"/>
    <w:rsid w:val="00F318F2"/>
    <w:rsid w:val="00F36405"/>
    <w:rsid w:val="00F56AB7"/>
    <w:rsid w:val="00FA1121"/>
    <w:rsid w:val="00FB3753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AE2F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AE2F7D"/>
    <w:rPr>
      <w:sz w:val="22"/>
      <w:szCs w:val="22"/>
      <w:lang w:eastAsia="en-US"/>
    </w:rPr>
  </w:style>
  <w:style w:type="character" w:styleId="ae">
    <w:name w:val="page number"/>
    <w:basedOn w:val="a0"/>
    <w:uiPriority w:val="99"/>
    <w:semiHidden/>
    <w:unhideWhenUsed/>
    <w:rsid w:val="00AE2F7D"/>
  </w:style>
  <w:style w:type="paragraph" w:styleId="af">
    <w:name w:val="List Paragraph"/>
    <w:basedOn w:val="a"/>
    <w:uiPriority w:val="34"/>
    <w:qFormat/>
    <w:rsid w:val="00F36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2025-10-15T14:07:00Z</cp:lastPrinted>
  <dcterms:created xsi:type="dcterms:W3CDTF">2025-10-16T05:42:00Z</dcterms:created>
  <dcterms:modified xsi:type="dcterms:W3CDTF">2025-10-16T08:07:00Z</dcterms:modified>
</cp:coreProperties>
</file>